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BA7CE">
      <w:pPr>
        <w:widowControl/>
        <w:snapToGrid w:val="0"/>
        <w:spacing w:line="360" w:lineRule="auto"/>
        <w:jc w:val="both"/>
        <w:rPr>
          <w:rFonts w:hint="eastAsia" w:ascii="黑体" w:hAnsi="黑体" w:eastAsia="黑体" w:cs="黑体"/>
          <w:i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Cs/>
          <w:color w:val="auto"/>
          <w:sz w:val="32"/>
          <w:szCs w:val="32"/>
          <w:lang w:val="en-US" w:eastAsia="zh-CN"/>
        </w:rPr>
        <w:t>附</w:t>
      </w:r>
    </w:p>
    <w:p w14:paraId="679FA82D">
      <w:pPr>
        <w:pStyle w:val="2"/>
        <w:rPr>
          <w:rFonts w:hint="eastAsia"/>
          <w:lang w:val="en-US" w:eastAsia="zh-CN"/>
        </w:rPr>
      </w:pPr>
    </w:p>
    <w:p w14:paraId="501F8D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Cs/>
          <w:color w:val="auto"/>
          <w:sz w:val="44"/>
          <w:szCs w:val="44"/>
          <w:lang w:val="en-US" w:eastAsia="zh-CN"/>
        </w:rPr>
        <w:t>中国优质农产品开发服务协会团体</w:t>
      </w:r>
    </w:p>
    <w:p w14:paraId="6329FC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Cs/>
          <w:color w:val="auto"/>
          <w:sz w:val="44"/>
          <w:szCs w:val="44"/>
          <w:lang w:val="en-US" w:eastAsia="zh-CN"/>
        </w:rPr>
        <w:t>标准立项目录</w:t>
      </w:r>
      <w:bookmarkEnd w:id="0"/>
    </w:p>
    <w:p w14:paraId="1B21D505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598" w:type="dxa"/>
        <w:tblInd w:w="-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5118"/>
        <w:gridCol w:w="3802"/>
      </w:tblGrid>
      <w:tr w14:paraId="4921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8" w:type="dxa"/>
            <w:vAlign w:val="center"/>
          </w:tcPr>
          <w:p w14:paraId="21F06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18" w:type="dxa"/>
            <w:vAlign w:val="center"/>
          </w:tcPr>
          <w:p w14:paraId="7E393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3802" w:type="dxa"/>
            <w:vAlign w:val="center"/>
          </w:tcPr>
          <w:p w14:paraId="1EAAC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主要起草单位</w:t>
            </w:r>
          </w:p>
        </w:tc>
      </w:tr>
      <w:tr w14:paraId="593A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8" w:type="dxa"/>
            <w:vAlign w:val="center"/>
          </w:tcPr>
          <w:p w14:paraId="49C10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18" w:type="dxa"/>
            <w:vAlign w:val="center"/>
          </w:tcPr>
          <w:p w14:paraId="272FA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</w:rPr>
              <w:t>《地理标志证明商标 恭城油茶》</w:t>
            </w:r>
          </w:p>
        </w:tc>
        <w:tc>
          <w:tcPr>
            <w:tcW w:w="3802" w:type="dxa"/>
            <w:vAlign w:val="center"/>
          </w:tcPr>
          <w:p w14:paraId="53919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恭城瑶族自治县油茶协会</w:t>
            </w:r>
          </w:p>
        </w:tc>
      </w:tr>
      <w:tr w14:paraId="7C48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8" w:type="dxa"/>
            <w:vAlign w:val="center"/>
          </w:tcPr>
          <w:p w14:paraId="3659B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18" w:type="dxa"/>
            <w:vAlign w:val="center"/>
          </w:tcPr>
          <w:p w14:paraId="55F1E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</w:rPr>
              <w:t>《地理标志证明商标 舒城薄壳山核桃育苗技术规程》</w:t>
            </w:r>
          </w:p>
        </w:tc>
        <w:tc>
          <w:tcPr>
            <w:tcW w:w="3802" w:type="dxa"/>
            <w:vAlign w:val="center"/>
          </w:tcPr>
          <w:p w14:paraId="596AE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舒城县木本油料协会</w:t>
            </w:r>
          </w:p>
        </w:tc>
      </w:tr>
      <w:tr w14:paraId="1AA0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8" w:type="dxa"/>
            <w:vAlign w:val="center"/>
          </w:tcPr>
          <w:p w14:paraId="1DB2C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18" w:type="dxa"/>
            <w:vAlign w:val="center"/>
          </w:tcPr>
          <w:p w14:paraId="31868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lang w:eastAsia="zh-CN"/>
              </w:rPr>
              <w:t>《地理标志证明商标 舒城油桐生产技术规程》</w:t>
            </w:r>
          </w:p>
        </w:tc>
        <w:tc>
          <w:tcPr>
            <w:tcW w:w="3802" w:type="dxa"/>
            <w:vAlign w:val="center"/>
          </w:tcPr>
          <w:p w14:paraId="52BED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舒城县木本油料协会</w:t>
            </w:r>
          </w:p>
        </w:tc>
      </w:tr>
      <w:tr w14:paraId="1C65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8" w:type="dxa"/>
            <w:vAlign w:val="center"/>
          </w:tcPr>
          <w:p w14:paraId="61211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18" w:type="dxa"/>
            <w:vAlign w:val="center"/>
          </w:tcPr>
          <w:p w14:paraId="7EF32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lang w:eastAsia="zh-CN"/>
              </w:rPr>
              <w:t>《隆子黑青稞糌粑原料选择与质量标准》</w:t>
            </w:r>
          </w:p>
        </w:tc>
        <w:tc>
          <w:tcPr>
            <w:tcW w:w="3802" w:type="dxa"/>
            <w:vAlign w:val="center"/>
          </w:tcPr>
          <w:p w14:paraId="3FB5C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隆子县农业农村局</w:t>
            </w:r>
          </w:p>
        </w:tc>
      </w:tr>
      <w:tr w14:paraId="4DC4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78" w:type="dxa"/>
            <w:vAlign w:val="center"/>
          </w:tcPr>
          <w:p w14:paraId="1143E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18" w:type="dxa"/>
            <w:vAlign w:val="center"/>
          </w:tcPr>
          <w:p w14:paraId="22E18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lang w:eastAsia="zh-CN"/>
              </w:rPr>
              <w:t>《隆子黑青稞糌粑加工技术规程》</w:t>
            </w:r>
          </w:p>
        </w:tc>
        <w:tc>
          <w:tcPr>
            <w:tcW w:w="3802" w:type="dxa"/>
            <w:vAlign w:val="center"/>
          </w:tcPr>
          <w:p w14:paraId="2D0FC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隆子县农业农村局</w:t>
            </w:r>
          </w:p>
        </w:tc>
      </w:tr>
      <w:tr w14:paraId="2D1A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8" w:type="dxa"/>
            <w:vAlign w:val="center"/>
          </w:tcPr>
          <w:p w14:paraId="2CE8E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118" w:type="dxa"/>
            <w:vAlign w:val="center"/>
          </w:tcPr>
          <w:p w14:paraId="405C2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lang w:eastAsia="zh-CN"/>
              </w:rPr>
              <w:t>《黔江羊肚菌优质生产技术规范》</w:t>
            </w:r>
          </w:p>
        </w:tc>
        <w:tc>
          <w:tcPr>
            <w:tcW w:w="3802" w:type="dxa"/>
            <w:vAlign w:val="center"/>
          </w:tcPr>
          <w:p w14:paraId="565CC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重庆市黔江区武陵山食用菌研究院</w:t>
            </w:r>
          </w:p>
        </w:tc>
      </w:tr>
      <w:tr w14:paraId="33C7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8" w:type="dxa"/>
            <w:vAlign w:val="center"/>
          </w:tcPr>
          <w:p w14:paraId="03369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118" w:type="dxa"/>
            <w:vAlign w:val="center"/>
          </w:tcPr>
          <w:p w14:paraId="24933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lang w:eastAsia="zh-CN"/>
              </w:rPr>
              <w:t>《肃南牦牛生产技术规程》</w:t>
            </w:r>
          </w:p>
        </w:tc>
        <w:tc>
          <w:tcPr>
            <w:tcW w:w="3802" w:type="dxa"/>
            <w:vAlign w:val="center"/>
          </w:tcPr>
          <w:p w14:paraId="11F98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肃南裕固族自治县牦牛养殖协会</w:t>
            </w:r>
          </w:p>
        </w:tc>
      </w:tr>
      <w:tr w14:paraId="6854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678" w:type="dxa"/>
            <w:vAlign w:val="center"/>
          </w:tcPr>
          <w:p w14:paraId="5BD76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118" w:type="dxa"/>
            <w:vAlign w:val="center"/>
          </w:tcPr>
          <w:p w14:paraId="0FAD2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</w:rPr>
              <w:t>黄岗柳编生产加工技术规程</w:t>
            </w: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3802" w:type="dxa"/>
            <w:vAlign w:val="center"/>
          </w:tcPr>
          <w:p w14:paraId="6DCC6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阜南柳编工艺品协会</w:t>
            </w:r>
          </w:p>
        </w:tc>
      </w:tr>
    </w:tbl>
    <w:p w14:paraId="1E60A551">
      <w:pPr>
        <w:rPr>
          <w:color w:val="auto"/>
        </w:rPr>
      </w:pPr>
    </w:p>
    <w:p w14:paraId="3D834FED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5AF27CA-87AE-49C9-A457-C3AF62E9C53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8306F2F-7C67-4956-B6EA-0942213DFA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C32EAF4-A163-421F-B39C-F10962AA57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26A90"/>
    <w:rsid w:val="6C12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2025-06-27T02:53:00Z</dcterms:created>
  <dc:creator>XIU</dc:creator>
  <cp:lastModifiedBy>XIU</cp:lastModifiedBy>
  <dcterms:modified xsi:type="dcterms:W3CDTF">2025-06-27T02:53:17Z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8683251AEC354901A2C43A2E5025D5A7_11</vt:lpwstr>
  </property>
  <property fmtid="{D5CDD505-2E9C-101B-9397-08002B2CF9AE}" pid="4" name="KSOTemplateDocerSaveRecord">
    <vt:lpwstr>eyJoZGlkIjoiYjk2NjA0MWI3ZmU0Y2I4MmYwMTA2ZTgxYTdjNWM1MGUiLCJ1c2VySWQiOiIyNzMzNTI2MjAifQ==</vt:lpwstr>
  </property>
</Properties>
</file>