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9D7" w14:textId="77777777" w:rsidR="00BF15CD" w:rsidRDefault="00000000">
      <w:pPr>
        <w:snapToGrid w:val="0"/>
        <w:spacing w:line="240" w:lineRule="atLeast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z w:val="44"/>
          <w:szCs w:val="44"/>
        </w:rPr>
        <w:t>严</w:t>
      </w:r>
      <w:proofErr w:type="gramStart"/>
      <w:r>
        <w:rPr>
          <w:rFonts w:ascii="方正小标宋简体" w:eastAsia="方正小标宋简体" w:hAnsi="仿宋" w:cstheme="minorBidi" w:hint="eastAsia"/>
          <w:sz w:val="44"/>
          <w:szCs w:val="44"/>
        </w:rPr>
        <w:t>平平同志</w:t>
      </w:r>
      <w:proofErr w:type="gramEnd"/>
      <w:r>
        <w:rPr>
          <w:rFonts w:ascii="方正小标宋简体" w:eastAsia="方正小标宋简体" w:hAnsi="仿宋" w:cstheme="minorBidi" w:hint="eastAsia"/>
          <w:sz w:val="44"/>
          <w:szCs w:val="44"/>
        </w:rPr>
        <w:t>简历</w:t>
      </w:r>
    </w:p>
    <w:p w14:paraId="452CB2DC" w14:textId="77777777" w:rsidR="00BF15CD" w:rsidRDefault="00BF15CD">
      <w:pPr>
        <w:snapToGrid w:val="0"/>
        <w:spacing w:line="240" w:lineRule="atLeast"/>
        <w:ind w:firstLineChars="200" w:firstLine="640"/>
        <w:rPr>
          <w:rFonts w:ascii="仿宋" w:eastAsia="仿宋" w:hAnsi="仿宋" w:cs="仿宋"/>
          <w:snapToGrid w:val="0"/>
          <w:sz w:val="32"/>
          <w:szCs w:val="32"/>
          <w:lang w:bidi="ar"/>
        </w:rPr>
      </w:pPr>
    </w:p>
    <w:p w14:paraId="5ED66F06" w14:textId="4C618B1A" w:rsidR="00BF15CD" w:rsidRDefault="00000000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严平平，女，汉族，籍贯北京，毕业于外交学院国际经济与贸易专业，大学本科学历，经济学学士学位。</w:t>
      </w:r>
    </w:p>
    <w:p w14:paraId="636E0F7F" w14:textId="39780093" w:rsidR="00BF15CD" w:rsidRDefault="00000000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1</w:t>
      </w:r>
      <w:r>
        <w:rPr>
          <w:rFonts w:ascii="仿宋" w:eastAsia="仿宋" w:hAnsi="仿宋" w:cs="仿宋"/>
          <w:snapToGrid w:val="0"/>
          <w:sz w:val="32"/>
          <w:szCs w:val="32"/>
          <w:lang w:bidi="ar"/>
        </w:rPr>
        <w:t>999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－</w:t>
      </w:r>
      <w:r>
        <w:rPr>
          <w:rFonts w:ascii="仿宋" w:eastAsia="仿宋" w:hAnsi="仿宋" w:cs="仿宋"/>
          <w:snapToGrid w:val="0"/>
          <w:sz w:val="32"/>
          <w:szCs w:val="32"/>
          <w:lang w:bidi="ar"/>
        </w:rPr>
        <w:t>2004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年就职于北京园林系统，</w:t>
      </w:r>
      <w:r w:rsidR="00910A6C"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负责综合管理工作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。</w:t>
      </w:r>
    </w:p>
    <w:p w14:paraId="10555E92" w14:textId="249F7499" w:rsidR="00BF15CD" w:rsidRDefault="00000000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  <w:lang w:bidi="ar"/>
        </w:rPr>
      </w:pPr>
      <w:r>
        <w:rPr>
          <w:rFonts w:ascii="仿宋" w:eastAsia="仿宋" w:hAnsi="仿宋" w:cs="仿宋"/>
          <w:snapToGrid w:val="0"/>
          <w:sz w:val="32"/>
          <w:szCs w:val="32"/>
          <w:lang w:bidi="ar"/>
        </w:rPr>
        <w:t>2009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－</w:t>
      </w:r>
      <w:r>
        <w:rPr>
          <w:rFonts w:ascii="仿宋" w:eastAsia="仿宋" w:hAnsi="仿宋" w:cs="仿宋"/>
          <w:snapToGrid w:val="0"/>
          <w:sz w:val="32"/>
          <w:szCs w:val="32"/>
          <w:lang w:bidi="ar"/>
        </w:rPr>
        <w:t>201</w:t>
      </w:r>
      <w:r w:rsidR="0090253C">
        <w:rPr>
          <w:rFonts w:ascii="仿宋" w:eastAsia="仿宋" w:hAnsi="仿宋" w:cs="仿宋"/>
          <w:snapToGrid w:val="0"/>
          <w:sz w:val="32"/>
          <w:szCs w:val="32"/>
          <w:lang w:bidi="ar"/>
        </w:rPr>
        <w:t>5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年就职于中睿工程咨询有限公司，担任部门主管。</w:t>
      </w:r>
    </w:p>
    <w:p w14:paraId="144BC92C" w14:textId="26A2738A" w:rsidR="00BF15CD" w:rsidRDefault="00000000">
      <w:pPr>
        <w:spacing w:line="360" w:lineRule="auto"/>
        <w:ind w:firstLineChars="200" w:firstLine="640"/>
        <w:rPr>
          <w:rFonts w:ascii="仿宋" w:eastAsia="仿宋" w:hAnsi="仿宋" w:cs="仿宋"/>
          <w:snapToGrid w:val="0"/>
          <w:sz w:val="32"/>
          <w:szCs w:val="32"/>
          <w:lang w:bidi="ar"/>
        </w:rPr>
      </w:pPr>
      <w:r>
        <w:rPr>
          <w:rFonts w:ascii="仿宋" w:eastAsia="仿宋" w:hAnsi="仿宋" w:cs="仿宋"/>
          <w:snapToGrid w:val="0"/>
          <w:sz w:val="32"/>
          <w:szCs w:val="32"/>
          <w:lang w:bidi="ar"/>
        </w:rPr>
        <w:t>2015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－</w:t>
      </w:r>
      <w:r>
        <w:rPr>
          <w:rFonts w:ascii="仿宋" w:eastAsia="仿宋" w:hAnsi="仿宋" w:cs="仿宋"/>
          <w:snapToGrid w:val="0"/>
          <w:sz w:val="32"/>
          <w:szCs w:val="32"/>
          <w:lang w:bidi="ar"/>
        </w:rPr>
        <w:t>2020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年就职于北京凤凰假期国际旅行社股份有限公司，任部门经理。</w:t>
      </w:r>
    </w:p>
    <w:p w14:paraId="3A714E70" w14:textId="41373FFD" w:rsidR="00BF15CD" w:rsidRDefault="00000000">
      <w:pPr>
        <w:spacing w:line="360" w:lineRule="auto"/>
        <w:ind w:firstLineChars="200" w:firstLine="640"/>
      </w:pP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2</w:t>
      </w:r>
      <w:r>
        <w:rPr>
          <w:rFonts w:ascii="仿宋" w:eastAsia="仿宋" w:hAnsi="仿宋" w:cs="仿宋"/>
          <w:snapToGrid w:val="0"/>
          <w:sz w:val="32"/>
          <w:szCs w:val="32"/>
          <w:lang w:bidi="ar"/>
        </w:rPr>
        <w:t>022</w:t>
      </w:r>
      <w:r>
        <w:rPr>
          <w:rFonts w:ascii="仿宋" w:eastAsia="仿宋" w:hAnsi="仿宋" w:cs="仿宋" w:hint="eastAsia"/>
          <w:snapToGrid w:val="0"/>
          <w:sz w:val="32"/>
          <w:szCs w:val="32"/>
          <w:lang w:bidi="ar"/>
        </w:rPr>
        <w:t>年5月至今，就职于中国优质农产品开发服务协会，任办公室副主任。</w:t>
      </w:r>
    </w:p>
    <w:p w14:paraId="27DAF408" w14:textId="77777777" w:rsidR="00BF15CD" w:rsidRDefault="00BF15CD"/>
    <w:sectPr w:rsidR="00BF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jZTIyMDA0NjBmZTZmNDRkZjY2N2FlYjIwNTUyMmYifQ=="/>
  </w:docVars>
  <w:rsids>
    <w:rsidRoot w:val="00B044F5"/>
    <w:rsid w:val="000633F0"/>
    <w:rsid w:val="00470384"/>
    <w:rsid w:val="00516BAC"/>
    <w:rsid w:val="00667A8E"/>
    <w:rsid w:val="0090253C"/>
    <w:rsid w:val="00910A6C"/>
    <w:rsid w:val="009F096C"/>
    <w:rsid w:val="00B044F5"/>
    <w:rsid w:val="00B24688"/>
    <w:rsid w:val="00B702D2"/>
    <w:rsid w:val="00BF15CD"/>
    <w:rsid w:val="00F122BE"/>
    <w:rsid w:val="1BB830D4"/>
    <w:rsid w:val="640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886F"/>
  <w15:docId w15:val="{5A9FBE81-7F49-4D07-9062-04613C9D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 平平</dc:creator>
  <cp:lastModifiedBy>jackeyim@163.com</cp:lastModifiedBy>
  <cp:revision>3</cp:revision>
  <cp:lastPrinted>2023-08-25T07:30:00Z</cp:lastPrinted>
  <dcterms:created xsi:type="dcterms:W3CDTF">2023-08-25T07:30:00Z</dcterms:created>
  <dcterms:modified xsi:type="dcterms:W3CDTF">2023-08-25T07:32:00Z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411E040895194ACABA590EA93812E787_12</vt:lpwstr>
  </property>
</Properties>
</file>