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ind w:right="283"/>
        <w:jc w:val="both"/>
        <w:textAlignment w:val="auto"/>
        <w:outlineLvl w:val="9"/>
        <w:rPr>
          <w:rFonts w:hint="eastAsia" w:ascii="黑体" w:hAnsi="黑体" w:eastAsia="黑体" w:cs="黑体"/>
          <w:color w:val="2218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221815"/>
          <w:sz w:val="32"/>
          <w:szCs w:val="32"/>
          <w:lang w:val="en-US" w:eastAsia="zh-CN"/>
        </w:rPr>
        <w:t xml:space="preserve">附件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ind w:right="283"/>
        <w:jc w:val="both"/>
        <w:textAlignment w:val="auto"/>
        <w:outlineLvl w:val="9"/>
        <w:rPr>
          <w:rFonts w:hint="eastAsia" w:ascii="黑体" w:hAnsi="黑体" w:eastAsia="黑体" w:cs="黑体"/>
          <w:color w:val="2218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221815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ind w:right="283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22181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221815"/>
          <w:spacing w:val="8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color w:val="221815"/>
          <w:spacing w:val="8"/>
          <w:sz w:val="44"/>
          <w:szCs w:val="44"/>
          <w:lang w:val="en-US" w:eastAsia="zh-Hans"/>
        </w:rPr>
        <w:t>十</w:t>
      </w:r>
      <w:r>
        <w:rPr>
          <w:rFonts w:hint="eastAsia" w:ascii="方正小标宋简体" w:hAnsi="方正小标宋简体" w:eastAsia="方正小标宋简体" w:cs="方正小标宋简体"/>
          <w:color w:val="221815"/>
          <w:spacing w:val="8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color w:val="221815"/>
          <w:spacing w:val="7"/>
          <w:sz w:val="44"/>
          <w:szCs w:val="44"/>
        </w:rPr>
        <w:t>中国茶叶博览会</w:t>
      </w:r>
      <w:r>
        <w:rPr>
          <w:rFonts w:hint="eastAsia" w:ascii="方正小标宋简体" w:hAnsi="方正小标宋简体" w:eastAsia="方正小标宋简体" w:cs="方正小标宋简体"/>
          <w:color w:val="221815"/>
          <w:sz w:val="44"/>
          <w:szCs w:val="44"/>
          <w:lang w:val="en-US" w:eastAsia="zh-CN"/>
        </w:rPr>
        <w:t>（拟）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ind w:right="283" w:firstLine="640" w:firstLineChars="200"/>
        <w:jc w:val="both"/>
        <w:textAlignment w:val="auto"/>
        <w:outlineLvl w:val="9"/>
        <w:rPr>
          <w:rFonts w:ascii="黑体" w:hAnsi="黑体" w:eastAsia="黑体" w:cs="黑体"/>
          <w:color w:val="22181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tLeast"/>
        <w:ind w:right="283" w:firstLine="640" w:firstLineChars="200"/>
        <w:jc w:val="both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221815"/>
          <w:sz w:val="32"/>
          <w:szCs w:val="32"/>
        </w:rPr>
        <w:t>一</w:t>
      </w:r>
      <w:r>
        <w:rPr>
          <w:rFonts w:ascii="黑体" w:hAnsi="黑体" w:eastAsia="黑体" w:cs="黑体"/>
          <w:color w:val="221815"/>
          <w:spacing w:val="-1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221815"/>
          <w:spacing w:val="-19"/>
          <w:sz w:val="32"/>
          <w:szCs w:val="32"/>
        </w:rPr>
        <w:t>、</w:t>
      </w:r>
      <w:r>
        <w:rPr>
          <w:rFonts w:ascii="黑体" w:hAnsi="黑体" w:eastAsia="黑体" w:cs="黑体"/>
          <w:color w:val="221815"/>
          <w:sz w:val="32"/>
          <w:szCs w:val="32"/>
        </w:rPr>
        <w:t>展会背景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tLeast"/>
        <w:ind w:right="283" w:firstLine="640" w:firstLineChars="200"/>
        <w:jc w:val="both"/>
        <w:textAlignment w:val="auto"/>
        <w:outlineLvl w:val="9"/>
        <w:rPr>
          <w:rFonts w:ascii="仿宋" w:hAnsi="仿宋" w:eastAsia="仿宋" w:cs="仿宋"/>
          <w:color w:val="221815"/>
          <w:spacing w:val="0"/>
          <w:sz w:val="32"/>
          <w:szCs w:val="32"/>
        </w:rPr>
      </w:pPr>
      <w:r>
        <w:rPr>
          <w:rFonts w:ascii="仿宋" w:hAnsi="仿宋" w:eastAsia="仿宋" w:cs="仿宋"/>
          <w:color w:val="221815"/>
          <w:spacing w:val="0"/>
          <w:sz w:val="32"/>
          <w:szCs w:val="32"/>
        </w:rPr>
        <w:t>中国茶博会经过多年的精心组织和成功举办, 现已成为山东地区展示规模大、档次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CN"/>
        </w:rPr>
        <w:t>规格</w:t>
      </w:r>
      <w:r>
        <w:rPr>
          <w:rFonts w:ascii="仿宋" w:hAnsi="仿宋" w:eastAsia="仿宋" w:cs="仿宋"/>
          <w:color w:val="221815"/>
          <w:spacing w:val="0"/>
          <w:sz w:val="32"/>
          <w:szCs w:val="32"/>
        </w:rPr>
        <w:t>高、参会经销商多、大会主题活动丰富、现场人气旺、辐射市场广的专业性茶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叶展会</w:t>
      </w:r>
      <w:r>
        <w:rPr>
          <w:rFonts w:ascii="仿宋" w:hAnsi="仿宋" w:eastAsia="仿宋" w:cs="仿宋"/>
          <w:color w:val="221815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tLeast"/>
        <w:ind w:right="283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山东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是我国消费大省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全国茶叶的主销区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eastAsia="zh-Hans"/>
        </w:rPr>
        <w:t>，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济南茶叶市场辐射西北、华北、东北、华东等地区,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eastAsia="zh-Hans"/>
        </w:rPr>
        <w:t xml:space="preserve"> 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是中国茶叶“南茶北销”最重要的中转枢纽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，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也是茶企提升品牌价值和占据北方市场的重要关口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。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烟台地处胶东经济圈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经济实力雄厚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人口数仅次于济南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消费水平比较高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茶叶消费量比较大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eastAsia="zh-Hans"/>
        </w:rPr>
        <w:t>。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eastAsia="zh-Hans"/>
        </w:rPr>
        <w:t>“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第十届中国茶叶博览会”在认真做好招展招商及广泛宣传的同时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，将进一步与各地农业部门领导、茶业专家、经销商、代理商、爱茶人士广泛交流、相互学习,共同将中国茶叶博览会办成“专业化、市场化、品牌化”的茶产业盛会。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" w:line="480" w:lineRule="atLeast"/>
        <w:ind w:firstLine="640" w:firstLineChars="200"/>
        <w:outlineLvl w:val="9"/>
        <w:rPr>
          <w:rFonts w:ascii="黑体" w:hAnsi="黑体" w:eastAsia="黑体" w:cs="黑体"/>
          <w:color w:val="221815"/>
          <w:sz w:val="32"/>
          <w:szCs w:val="32"/>
        </w:rPr>
      </w:pPr>
      <w:r>
        <w:rPr>
          <w:rFonts w:ascii="黑体" w:hAnsi="黑体" w:eastAsia="黑体" w:cs="黑体"/>
          <w:color w:val="221815"/>
          <w:sz w:val="32"/>
          <w:szCs w:val="32"/>
        </w:rPr>
        <w:t>二、主题内容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tLeast"/>
        <w:ind w:right="283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本届中国茶博会秉承“品质、品牌、安全”的主题,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eastAsia="zh-Hans"/>
        </w:rPr>
        <w:t xml:space="preserve"> 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以培育品牌和促进产销对接为重点,全面展示我国茶产业发展成就,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eastAsia="zh-Hans"/>
        </w:rPr>
        <w:t xml:space="preserve"> 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营销推介全国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茶叶地理标志产品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、“三品一标”品牌、茶叶区域公用品牌及知名茶叶品牌，推广新品种、新技术、新设备、新业态, 弘扬茶文化, 促进贸易洽谈和产业经验交流。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" w:line="480" w:lineRule="atLeast"/>
        <w:ind w:firstLine="640" w:firstLineChars="200"/>
        <w:outlineLvl w:val="9"/>
        <w:rPr>
          <w:rFonts w:ascii="黑体" w:hAnsi="黑体" w:eastAsia="黑体" w:cs="黑体"/>
          <w:color w:val="221815"/>
          <w:sz w:val="32"/>
          <w:szCs w:val="32"/>
        </w:rPr>
      </w:pPr>
      <w:r>
        <w:rPr>
          <w:rFonts w:ascii="黑体" w:hAnsi="黑体" w:eastAsia="黑体" w:cs="黑体"/>
          <w:color w:val="221815"/>
          <w:sz w:val="32"/>
          <w:szCs w:val="32"/>
        </w:rPr>
        <w:t>三、组织机构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right="283" w:firstLine="640" w:firstLineChars="200"/>
        <w:jc w:val="both"/>
        <w:textAlignment w:val="baseline"/>
        <w:outlineLvl w:val="9"/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主办单位: 中国优质农产品开发服务协会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right="283" w:firstLine="2240" w:firstLineChars="700"/>
        <w:jc w:val="both"/>
        <w:textAlignment w:val="baseline"/>
        <w:outlineLvl w:val="9"/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厦门市凤凰创意会展服务有限公司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right="283" w:firstLine="640" w:firstLineChars="200"/>
        <w:jc w:val="both"/>
        <w:textAlignment w:val="baseline"/>
        <w:outlineLvl w:val="9"/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协办单位: 山东省农业技术推广中心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right="283" w:firstLine="2240" w:firstLineChars="700"/>
        <w:jc w:val="both"/>
        <w:textAlignment w:val="baseline"/>
        <w:outlineLvl w:val="9"/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山东省茶文化协会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right="283" w:firstLine="640" w:firstLineChars="200"/>
        <w:jc w:val="both"/>
        <w:textAlignment w:val="baseline"/>
        <w:outlineLvl w:val="9"/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济南茶叶集团(第一茶市)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right="283" w:firstLine="640" w:firstLineChars="200"/>
        <w:jc w:val="both"/>
        <w:textAlignment w:val="baseline"/>
        <w:outlineLvl w:val="9"/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执行单位: 第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十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届中国茶叶博览会组委会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right="283"/>
        <w:jc w:val="both"/>
        <w:textAlignment w:val="baseline"/>
        <w:outlineLvl w:val="9"/>
        <w:rPr>
          <w:rFonts w:hint="eastAsia" w:ascii="黑体" w:hAnsi="黑体" w:eastAsia="黑体" w:cs="黑体"/>
          <w:color w:val="2218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221815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CN"/>
        </w:rPr>
        <w:t>支持单位：山东省茶叶学会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" w:line="480" w:lineRule="atLeast"/>
        <w:ind w:firstLine="640" w:firstLineChars="200"/>
        <w:outlineLvl w:val="9"/>
        <w:rPr>
          <w:rFonts w:ascii="黑体" w:hAnsi="黑体" w:eastAsia="黑体" w:cs="黑体"/>
          <w:color w:val="221815"/>
          <w:sz w:val="32"/>
          <w:szCs w:val="32"/>
        </w:rPr>
      </w:pPr>
      <w:r>
        <w:rPr>
          <w:rFonts w:ascii="黑体" w:hAnsi="黑体" w:eastAsia="黑体" w:cs="黑体"/>
          <w:color w:val="221815"/>
          <w:sz w:val="32"/>
          <w:szCs w:val="32"/>
        </w:rPr>
        <w:t>四、时间地点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right="283" w:firstLine="640" w:firstLineChars="200"/>
        <w:jc w:val="both"/>
        <w:textAlignment w:val="baseline"/>
        <w:outlineLvl w:val="9"/>
        <w:rPr>
          <w:rFonts w:hint="eastAsia" w:ascii="楷体" w:hAnsi="楷体" w:eastAsia="楷体" w:cs="楷体"/>
          <w:color w:val="221815"/>
          <w:spacing w:val="0"/>
          <w:sz w:val="32"/>
          <w:szCs w:val="32"/>
          <w:lang w:val="en-US" w:eastAsia="zh-Hans"/>
        </w:rPr>
      </w:pPr>
      <w:r>
        <w:rPr>
          <w:rFonts w:hint="eastAsia" w:ascii="楷体" w:hAnsi="楷体" w:eastAsia="楷体" w:cs="楷体"/>
          <w:color w:val="221815"/>
          <w:spacing w:val="0"/>
          <w:sz w:val="32"/>
          <w:szCs w:val="32"/>
          <w:lang w:eastAsia="zh-Hans"/>
        </w:rPr>
        <w:t>（</w:t>
      </w:r>
      <w:r>
        <w:rPr>
          <w:rFonts w:hint="eastAsia" w:ascii="楷体" w:hAnsi="楷体" w:eastAsia="楷体" w:cs="楷体"/>
          <w:color w:val="221815"/>
          <w:spacing w:val="0"/>
          <w:sz w:val="32"/>
          <w:szCs w:val="32"/>
          <w:lang w:val="en-US" w:eastAsia="zh-Hans"/>
        </w:rPr>
        <w:t>一</w:t>
      </w:r>
      <w:r>
        <w:rPr>
          <w:rFonts w:hint="eastAsia" w:ascii="楷体" w:hAnsi="楷体" w:eastAsia="楷体" w:cs="楷体"/>
          <w:color w:val="221815"/>
          <w:spacing w:val="0"/>
          <w:sz w:val="32"/>
          <w:szCs w:val="32"/>
          <w:lang w:eastAsia="zh-Hans"/>
        </w:rPr>
        <w:t>）</w:t>
      </w:r>
      <w:r>
        <w:rPr>
          <w:rFonts w:hint="eastAsia" w:ascii="楷体" w:hAnsi="楷体" w:eastAsia="楷体" w:cs="楷体"/>
          <w:color w:val="221815"/>
          <w:spacing w:val="0"/>
          <w:sz w:val="32"/>
          <w:szCs w:val="32"/>
          <w:lang w:val="en-US" w:eastAsia="zh-Hans"/>
        </w:rPr>
        <w:t>第十届中国茶叶博览会</w:t>
      </w:r>
      <w:r>
        <w:rPr>
          <w:rFonts w:hint="eastAsia" w:ascii="楷体" w:hAnsi="楷体" w:eastAsia="楷体" w:cs="楷体"/>
          <w:color w:val="221815"/>
          <w:spacing w:val="0"/>
          <w:sz w:val="32"/>
          <w:szCs w:val="32"/>
          <w:lang w:eastAsia="zh-Hans"/>
        </w:rPr>
        <w:t>·</w:t>
      </w:r>
      <w:r>
        <w:rPr>
          <w:rFonts w:hint="eastAsia" w:ascii="楷体" w:hAnsi="楷体" w:eastAsia="楷体" w:cs="楷体"/>
          <w:color w:val="221815"/>
          <w:spacing w:val="0"/>
          <w:sz w:val="32"/>
          <w:szCs w:val="32"/>
          <w:lang w:val="en-US" w:eastAsia="zh-Hans"/>
        </w:rPr>
        <w:t>济南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right="283" w:firstLine="640" w:firstLineChars="200"/>
        <w:jc w:val="both"/>
        <w:textAlignment w:val="baseline"/>
        <w:outlineLvl w:val="9"/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时间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eastAsia="zh-Hans"/>
        </w:rPr>
        <w:t>：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2022年10月28日- 31日(26日-27日报到布展)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right="283" w:firstLine="640" w:firstLineChars="200"/>
        <w:jc w:val="both"/>
        <w:textAlignment w:val="baseline"/>
        <w:outlineLvl w:val="9"/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地点: 山东国际会展中心 (济南槐荫区)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right="283" w:firstLine="640" w:firstLineChars="200"/>
        <w:jc w:val="both"/>
        <w:textAlignment w:val="baseline"/>
        <w:outlineLvl w:val="9"/>
        <w:rPr>
          <w:rFonts w:hint="eastAsia" w:ascii="楷体" w:hAnsi="楷体" w:eastAsia="楷体" w:cs="楷体"/>
          <w:color w:val="221815"/>
          <w:spacing w:val="0"/>
          <w:sz w:val="32"/>
          <w:szCs w:val="32"/>
          <w:lang w:val="en-US" w:eastAsia="zh-Hans"/>
        </w:rPr>
      </w:pPr>
      <w:r>
        <w:rPr>
          <w:rFonts w:hint="eastAsia" w:ascii="楷体" w:hAnsi="楷体" w:eastAsia="楷体" w:cs="楷体"/>
          <w:color w:val="221815"/>
          <w:spacing w:val="0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color w:val="221815"/>
          <w:spacing w:val="0"/>
          <w:sz w:val="32"/>
          <w:szCs w:val="32"/>
          <w:lang w:val="en-US" w:eastAsia="zh-Hans"/>
        </w:rPr>
        <w:t>第十届中国茶叶博览会</w:t>
      </w:r>
      <w:r>
        <w:rPr>
          <w:rFonts w:hint="default" w:ascii="楷体" w:hAnsi="楷体" w:eastAsia="楷体" w:cs="楷体"/>
          <w:color w:val="221815"/>
          <w:spacing w:val="0"/>
          <w:sz w:val="32"/>
          <w:szCs w:val="32"/>
          <w:lang w:eastAsia="zh-Hans"/>
        </w:rPr>
        <w:t>·</w:t>
      </w:r>
      <w:r>
        <w:rPr>
          <w:rFonts w:hint="eastAsia" w:ascii="楷体" w:hAnsi="楷体" w:eastAsia="楷体" w:cs="楷体"/>
          <w:color w:val="221815"/>
          <w:spacing w:val="0"/>
          <w:sz w:val="32"/>
          <w:szCs w:val="32"/>
          <w:lang w:val="en-US" w:eastAsia="zh-Hans"/>
        </w:rPr>
        <w:t>烟台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right="283" w:rightChars="0" w:firstLine="640" w:firstLineChars="200"/>
        <w:jc w:val="both"/>
        <w:textAlignment w:val="baseline"/>
        <w:outlineLvl w:val="9"/>
        <w:rPr>
          <w:rFonts w:hint="default" w:ascii="仿宋" w:hAnsi="仿宋" w:eastAsia="仿宋" w:cs="仿宋"/>
          <w:color w:val="221815"/>
          <w:spacing w:val="0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时间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eastAsia="zh-Hans"/>
        </w:rPr>
        <w:t>：2022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年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eastAsia="zh-Hans"/>
        </w:rPr>
        <w:t>10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月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eastAsia="zh-Hans"/>
        </w:rPr>
        <w:t>（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具体时间待定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right="283" w:rightChars="0" w:firstLine="640" w:firstLineChars="200"/>
        <w:jc w:val="both"/>
        <w:textAlignment w:val="baseline"/>
        <w:outlineLvl w:val="9"/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地点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eastAsia="zh-Hans"/>
        </w:rPr>
        <w:t>：烟台国际博览中心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" w:line="480" w:lineRule="atLeast"/>
        <w:ind w:firstLine="640" w:firstLineChars="200"/>
        <w:outlineLvl w:val="9"/>
        <w:rPr>
          <w:rFonts w:ascii="黑体" w:hAnsi="黑体" w:eastAsia="黑体" w:cs="黑体"/>
          <w:color w:val="221815"/>
          <w:sz w:val="32"/>
          <w:szCs w:val="32"/>
        </w:rPr>
      </w:pPr>
      <w:r>
        <w:rPr>
          <w:rFonts w:ascii="黑体" w:hAnsi="黑体" w:eastAsia="黑体" w:cs="黑体"/>
          <w:color w:val="221815"/>
          <w:sz w:val="32"/>
          <w:szCs w:val="32"/>
        </w:rPr>
        <w:t>五、规模布局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right="283" w:firstLine="640" w:firstLineChars="200"/>
        <w:jc w:val="both"/>
        <w:textAlignment w:val="baseline"/>
        <w:outlineLvl w:val="9"/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本届中国茶博会展示展销总面积约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eastAsia="zh-Hans"/>
        </w:rPr>
        <w:t>4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0000平方米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eastAsia="zh-Hans"/>
        </w:rPr>
        <w:t>。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参展商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主要包括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政府展团区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、品牌展区、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白茶展区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、黑茶/普洱茶展区、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红茶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/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绿茶展区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、全国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名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茶展区、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台湾茶展区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、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紫砂展区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、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茶具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配套展区。参展产品包括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六大茶类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、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再加工茶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、茶具茶器、茶服、茶点、茶制品、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新式茶饮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、茶包装类、茶空间设计、茶文化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产品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等。参展企业和单位包括茶叶生产加工龙头、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品牌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企业、专业合作社、茶文化企业、茶叶科研机构以及茶产品经销企业、茶媒体等。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napToGrid w:val="0"/>
        <w:spacing w:before="1" w:line="480" w:lineRule="atLeast"/>
        <w:ind w:firstLine="640" w:firstLineChars="200"/>
        <w:outlineLvl w:val="9"/>
        <w:rPr>
          <w:rFonts w:ascii="黑体" w:hAnsi="黑体" w:eastAsia="黑体" w:cs="黑体"/>
          <w:color w:val="221815"/>
          <w:sz w:val="32"/>
          <w:szCs w:val="32"/>
        </w:rPr>
      </w:pPr>
      <w:r>
        <w:rPr>
          <w:rFonts w:ascii="黑体" w:hAnsi="黑体" w:eastAsia="黑体" w:cs="黑体"/>
          <w:color w:val="221815"/>
          <w:sz w:val="32"/>
          <w:szCs w:val="32"/>
        </w:rPr>
        <w:t>六、展会主要活动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right="283" w:firstLine="640" w:firstLineChars="200"/>
        <w:jc w:val="both"/>
        <w:textAlignment w:val="baseline"/>
        <w:outlineLvl w:val="9"/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1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茶博会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开幕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式: 10月28日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上午9:00-9:30。举办茶博会开幕式, 领导致辞, 请各组团单位领导及品牌茶企负责人上台。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right="283" w:firstLine="640" w:firstLineChars="200"/>
        <w:jc w:val="both"/>
        <w:textAlignment w:val="baseline"/>
        <w:outlineLvl w:val="9"/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2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全国名优茶推荐活动：大会组委会将面向参展企业开展“全国名优茶”推荐活动, 并在茶博会上进行发布, 促进茶叶品牌的发展和价值提升。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right="283" w:firstLine="640" w:firstLineChars="200"/>
        <w:jc w:val="both"/>
        <w:textAlignment w:val="baseline"/>
        <w:outlineLvl w:val="9"/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3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区域公用品牌与优质新品茶叶推介 (品鉴)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eastAsia="zh-Hans"/>
        </w:rPr>
        <w:t xml:space="preserve"> 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活动: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eastAsia="zh-Hans"/>
        </w:rPr>
        <w:t xml:space="preserve"> 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各省、市 (县)组团单位开展区域公用品牌推介和新产品推介(品鉴)活动, 邀请新闻媒体加强宣传, 提高各地区茶叶公用品牌的市场影响力和新产品的社会认可度。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right="283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4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茶叶新品首发日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: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eastAsia="zh-Hans"/>
        </w:rPr>
        <w:t xml:space="preserve"> 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聚焦客商最想了解的茶叶品类新品，企业通过现场产品推介、品鉴和展示，实现面对面与经销商精准对接洽谈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帮助企业有效拓客、提升新品订货量，同时有助于推广宣传企业品牌文化。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right="283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eastAsia="zh-Hans"/>
        </w:rPr>
        <w:t>5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茶行业经营者交流茶会: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eastAsia="zh-Hans"/>
        </w:rPr>
        <w:t xml:space="preserve"> 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茶行业品牌展览展示宣传窗口。通过搭建产销对接交流平台,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eastAsia="zh-Hans"/>
        </w:rPr>
        <w:t xml:space="preserve"> 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邀请行业大咖分享“专业化、市场化、品牌化”茶叶营销新模式,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eastAsia="zh-Hans"/>
        </w:rPr>
        <w:t xml:space="preserve"> 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从而促进企业践行品牌化建设。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" w:line="480" w:lineRule="atLeast"/>
        <w:ind w:firstLine="640" w:firstLineChars="200"/>
        <w:outlineLvl w:val="9"/>
        <w:rPr>
          <w:rFonts w:ascii="黑体" w:hAnsi="黑体" w:eastAsia="黑体" w:cs="黑体"/>
          <w:color w:val="221815"/>
          <w:sz w:val="32"/>
          <w:szCs w:val="32"/>
        </w:rPr>
      </w:pPr>
      <w:r>
        <w:rPr>
          <w:rFonts w:ascii="黑体" w:hAnsi="黑体" w:eastAsia="黑体" w:cs="黑体"/>
          <w:color w:val="221815"/>
          <w:sz w:val="32"/>
          <w:szCs w:val="32"/>
        </w:rPr>
        <w:t>七、展位价格及配置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right="283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</w:pPr>
      <w:r>
        <w:rPr>
          <w:rFonts w:hint="eastAsia" w:ascii="楷体" w:hAnsi="楷体" w:eastAsia="楷体" w:cs="楷体"/>
          <w:color w:val="221815"/>
          <w:spacing w:val="0"/>
          <w:sz w:val="32"/>
          <w:szCs w:val="32"/>
          <w:lang w:eastAsia="zh-Hans"/>
        </w:rPr>
        <w:t>（</w:t>
      </w:r>
      <w:r>
        <w:rPr>
          <w:rFonts w:hint="eastAsia" w:ascii="楷体" w:hAnsi="楷体" w:eastAsia="楷体" w:cs="楷体"/>
          <w:color w:val="221815"/>
          <w:spacing w:val="0"/>
          <w:sz w:val="32"/>
          <w:szCs w:val="32"/>
          <w:lang w:val="en-US" w:eastAsia="zh-Hans"/>
        </w:rPr>
        <w:t>一</w:t>
      </w:r>
      <w:r>
        <w:rPr>
          <w:rFonts w:hint="eastAsia" w:ascii="楷体" w:hAnsi="楷体" w:eastAsia="楷体" w:cs="楷体"/>
          <w:color w:val="221815"/>
          <w:spacing w:val="0"/>
          <w:sz w:val="32"/>
          <w:szCs w:val="32"/>
          <w:lang w:eastAsia="zh-Hans"/>
        </w:rPr>
        <w:t>）</w:t>
      </w:r>
      <w:r>
        <w:rPr>
          <w:rFonts w:hint="eastAsia" w:ascii="楷体" w:hAnsi="楷体" w:eastAsia="楷体" w:cs="楷体"/>
          <w:color w:val="221815"/>
          <w:spacing w:val="0"/>
          <w:sz w:val="32"/>
          <w:szCs w:val="32"/>
          <w:lang w:val="en-US" w:eastAsia="zh-Hans"/>
        </w:rPr>
        <w:t>第十届中国茶叶博览会</w:t>
      </w:r>
      <w:r>
        <w:rPr>
          <w:rFonts w:hint="eastAsia" w:ascii="楷体" w:hAnsi="楷体" w:eastAsia="楷体" w:cs="楷体"/>
          <w:color w:val="221815"/>
          <w:spacing w:val="0"/>
          <w:sz w:val="32"/>
          <w:szCs w:val="32"/>
          <w:lang w:eastAsia="zh-Hans"/>
        </w:rPr>
        <w:t>·</w:t>
      </w:r>
      <w:r>
        <w:rPr>
          <w:rFonts w:hint="eastAsia" w:ascii="楷体" w:hAnsi="楷体" w:eastAsia="楷体" w:cs="楷体"/>
          <w:color w:val="221815"/>
          <w:spacing w:val="0"/>
          <w:sz w:val="32"/>
          <w:szCs w:val="32"/>
          <w:lang w:val="en-US" w:eastAsia="zh-Hans"/>
        </w:rPr>
        <w:t>济南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right="283" w:firstLine="640" w:firstLineChars="200"/>
        <w:jc w:val="both"/>
        <w:textAlignment w:val="baseline"/>
        <w:outlineLvl w:val="9"/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1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标准展位: 5800元/9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㎡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 xml:space="preserve"> (3m×3m)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right="283" w:firstLine="640" w:firstLineChars="200"/>
        <w:jc w:val="both"/>
        <w:textAlignment w:val="baseline"/>
        <w:outlineLvl w:val="9"/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转角标准展位: 63OO元/9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㎡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 xml:space="preserve"> (3m×3m)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right="283" w:firstLine="640" w:firstLineChars="200"/>
        <w:jc w:val="both"/>
        <w:textAlignment w:val="baseline"/>
        <w:outlineLvl w:val="9"/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配置:一桌两椅,两盏射灯,一个 220V/5A电源插座;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right="283" w:firstLine="640" w:firstLineChars="200"/>
        <w:jc w:val="both"/>
        <w:textAlignment w:val="baseline"/>
        <w:outlineLvl w:val="9"/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2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展厅光地: 800元/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㎡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 xml:space="preserve">  (36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㎡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起租);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right="283" w:firstLine="640" w:firstLineChars="200"/>
        <w:jc w:val="both"/>
        <w:textAlignment w:val="baseline"/>
        <w:outlineLvl w:val="9"/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3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国际参展商收费标准与国内相同。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right="283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</w:pPr>
      <w:r>
        <w:rPr>
          <w:rFonts w:hint="default" w:ascii="楷体" w:hAnsi="楷体" w:eastAsia="楷体" w:cs="楷体"/>
          <w:color w:val="221815"/>
          <w:spacing w:val="0"/>
          <w:sz w:val="32"/>
          <w:szCs w:val="32"/>
          <w:lang w:eastAsia="zh-Hans"/>
        </w:rPr>
        <w:t>（</w:t>
      </w:r>
      <w:r>
        <w:rPr>
          <w:rFonts w:hint="eastAsia" w:ascii="楷体" w:hAnsi="楷体" w:eastAsia="楷体" w:cs="楷体"/>
          <w:color w:val="221815"/>
          <w:spacing w:val="0"/>
          <w:sz w:val="32"/>
          <w:szCs w:val="32"/>
          <w:lang w:val="en-US" w:eastAsia="zh-Hans"/>
        </w:rPr>
        <w:t>二</w:t>
      </w:r>
      <w:r>
        <w:rPr>
          <w:rFonts w:hint="default" w:ascii="楷体" w:hAnsi="楷体" w:eastAsia="楷体" w:cs="楷体"/>
          <w:color w:val="221815"/>
          <w:spacing w:val="0"/>
          <w:sz w:val="32"/>
          <w:szCs w:val="32"/>
          <w:lang w:eastAsia="zh-Hans"/>
        </w:rPr>
        <w:t>）</w:t>
      </w:r>
      <w:r>
        <w:rPr>
          <w:rFonts w:hint="eastAsia" w:ascii="楷体" w:hAnsi="楷体" w:eastAsia="楷体" w:cs="楷体"/>
          <w:color w:val="221815"/>
          <w:spacing w:val="0"/>
          <w:sz w:val="32"/>
          <w:szCs w:val="32"/>
          <w:lang w:val="en-US" w:eastAsia="zh-Hans"/>
        </w:rPr>
        <w:t>第十届中国茶叶博览会</w:t>
      </w:r>
      <w:r>
        <w:rPr>
          <w:rFonts w:hint="default" w:ascii="楷体" w:hAnsi="楷体" w:eastAsia="楷体" w:cs="楷体"/>
          <w:color w:val="221815"/>
          <w:spacing w:val="0"/>
          <w:sz w:val="32"/>
          <w:szCs w:val="32"/>
          <w:lang w:eastAsia="zh-Hans"/>
        </w:rPr>
        <w:t>·</w:t>
      </w:r>
      <w:r>
        <w:rPr>
          <w:rFonts w:hint="eastAsia" w:ascii="楷体" w:hAnsi="楷体" w:eastAsia="楷体" w:cs="楷体"/>
          <w:color w:val="221815"/>
          <w:spacing w:val="0"/>
          <w:sz w:val="32"/>
          <w:szCs w:val="32"/>
          <w:lang w:val="en-US" w:eastAsia="zh-Hans"/>
        </w:rPr>
        <w:t>烟台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right="283" w:firstLine="640" w:firstLineChars="200"/>
        <w:jc w:val="both"/>
        <w:textAlignment w:val="baseline"/>
        <w:outlineLvl w:val="9"/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1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 xml:space="preserve">标准展位: 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eastAsia="zh-Hans"/>
        </w:rPr>
        <w:t>43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00元/9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㎡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 xml:space="preserve"> (3m×3m)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right="283" w:firstLine="640" w:firstLineChars="200"/>
        <w:jc w:val="both"/>
        <w:textAlignment w:val="baseline"/>
        <w:outlineLvl w:val="9"/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 xml:space="preserve">转角标准展位: 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eastAsia="zh-Hans"/>
        </w:rPr>
        <w:t>48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OO元/9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㎡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 xml:space="preserve"> (3m×3m)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right="283" w:firstLine="640" w:firstLineChars="200"/>
        <w:jc w:val="both"/>
        <w:textAlignment w:val="baseline"/>
        <w:outlineLvl w:val="9"/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配置:一桌两椅,两盏射灯,一个 220V/5A电源插座;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right="283" w:firstLine="640" w:firstLineChars="200"/>
        <w:jc w:val="both"/>
        <w:textAlignment w:val="baseline"/>
        <w:outlineLvl w:val="9"/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2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 xml:space="preserve">展厅光地: 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eastAsia="zh-Hans"/>
        </w:rPr>
        <w:t>6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00元/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㎡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 xml:space="preserve">  (36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㎡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起租);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right="283" w:firstLine="640" w:firstLineChars="200"/>
        <w:jc w:val="both"/>
        <w:textAlignment w:val="baseline"/>
        <w:outlineLvl w:val="9"/>
        <w:rPr>
          <w:rFonts w:hint="default" w:ascii="仿宋" w:hAnsi="仿宋" w:eastAsia="仿宋" w:cs="仿宋"/>
          <w:color w:val="221815"/>
          <w:spacing w:val="0"/>
          <w:sz w:val="32"/>
          <w:szCs w:val="32"/>
          <w:lang w:eastAsia="zh-Hans"/>
        </w:rPr>
      </w:pP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3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国际参展商收费标准与国内相同。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" w:line="480" w:lineRule="atLeast"/>
        <w:ind w:firstLine="640" w:firstLineChars="200"/>
        <w:outlineLvl w:val="9"/>
        <w:rPr>
          <w:rFonts w:hint="eastAsia" w:ascii="黑体" w:hAnsi="黑体" w:eastAsia="黑体" w:cs="黑体"/>
          <w:color w:val="221815"/>
          <w:sz w:val="32"/>
          <w:szCs w:val="32"/>
        </w:rPr>
      </w:pPr>
      <w:r>
        <w:rPr>
          <w:rFonts w:hint="eastAsia" w:ascii="黑体" w:hAnsi="黑体" w:eastAsia="黑体" w:cs="黑体"/>
          <w:color w:val="221815"/>
          <w:sz w:val="32"/>
          <w:szCs w:val="32"/>
        </w:rPr>
        <w:t>八、联系方式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right="283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本届茶博会报名方式和详细展会信息可登陆茶博会组委会官方网站 (www.teacbh.com)浏览、查询和下载。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right="283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笫十届中国茶叶博览会组委会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right="283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 xml:space="preserve">地  址∶济南槐荫区绿地中央广场C3地块A座21楼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right="283" w:firstLine="640" w:firstLineChars="200"/>
        <w:jc w:val="both"/>
        <w:textAlignment w:val="baseline"/>
        <w:outlineLvl w:val="9"/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联系人∶郭笑媚 15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2 0531 5211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leftChars="300" w:right="283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 xml:space="preserve">   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eastAsia="zh-Hans"/>
        </w:rPr>
        <w:t xml:space="preserve"> </w:t>
      </w:r>
      <w:r>
        <w:rPr>
          <w:rFonts w:hint="eastAsia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>柴萍萍</w:t>
      </w:r>
      <w:r>
        <w:rPr>
          <w:rFonts w:hint="default" w:ascii="仿宋" w:hAnsi="仿宋" w:eastAsia="仿宋" w:cs="仿宋"/>
          <w:color w:val="221815"/>
          <w:spacing w:val="0"/>
          <w:sz w:val="32"/>
          <w:szCs w:val="32"/>
          <w:lang w:val="en-US" w:eastAsia="zh-Hans"/>
        </w:rPr>
        <w:t xml:space="preserve"> 189 5416 1289</w:t>
      </w:r>
    </w:p>
    <w:p/>
    <w:sectPr>
      <w:footerReference r:id="rId3" w:type="default"/>
      <w:pgSz w:w="11906" w:h="16838"/>
      <w:pgMar w:top="102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Mzk1ZDQ4YzJlMjhjZTU2NzEwZWUxZmJlY2JlOGYifQ=="/>
  </w:docVars>
  <w:rsids>
    <w:rsidRoot w:val="11326D89"/>
    <w:rsid w:val="1132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2022-07-15T03:18:00Z</dcterms:created>
  <dc:creator>青魍</dc:creator>
  <cp:lastModifiedBy>青魍</cp:lastModifiedBy>
  <dcterms:modified xsi:type="dcterms:W3CDTF">2022-07-15T03:19:19Z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03C5840F7F0341089F4FD7CD7C646EC1</vt:lpwstr>
  </property>
</Properties>
</file>